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AEF4" w14:textId="77777777" w:rsidR="0027239A" w:rsidRPr="0027239A" w:rsidRDefault="0027239A" w:rsidP="0027239A">
      <w:pPr>
        <w:rPr>
          <w:b/>
          <w:bCs/>
          <w:sz w:val="32"/>
          <w:szCs w:val="32"/>
        </w:rPr>
      </w:pPr>
      <w:r w:rsidRPr="0027239A">
        <w:rPr>
          <w:b/>
          <w:bCs/>
          <w:sz w:val="32"/>
          <w:szCs w:val="32"/>
        </w:rPr>
        <w:t>Phyllis Cappuccio, M.S.</w:t>
      </w:r>
    </w:p>
    <w:p w14:paraId="2F1993A6" w14:textId="77777777" w:rsidR="0027239A" w:rsidRDefault="0027239A" w:rsidP="0027239A">
      <w:pPr>
        <w:spacing w:line="240" w:lineRule="auto"/>
        <w:contextualSpacing/>
      </w:pPr>
      <w:r>
        <w:t>292 High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C: 860-884-9697</w:t>
      </w:r>
    </w:p>
    <w:p w14:paraId="1572B687" w14:textId="08CFD9E8" w:rsidR="0027239A" w:rsidRDefault="0027239A" w:rsidP="0027239A">
      <w:pPr>
        <w:spacing w:line="240" w:lineRule="auto"/>
        <w:contextualSpacing/>
      </w:pPr>
      <w:r>
        <w:t>Mystic, CT 06355</w:t>
      </w:r>
      <w:r>
        <w:tab/>
      </w:r>
      <w:r>
        <w:tab/>
      </w:r>
      <w:r>
        <w:tab/>
      </w:r>
      <w:r>
        <w:tab/>
      </w:r>
      <w:r>
        <w:tab/>
      </w:r>
      <w:r>
        <w:tab/>
        <w:t>H; 860-</w:t>
      </w:r>
      <w:r w:rsidR="008979B8">
        <w:t>514-6135</w:t>
      </w:r>
    </w:p>
    <w:p w14:paraId="7CDCA5B9" w14:textId="223A3BEF" w:rsidR="0027239A" w:rsidRDefault="005D7820" w:rsidP="0027239A">
      <w:pPr>
        <w:spacing w:line="240" w:lineRule="auto"/>
        <w:ind w:left="5040" w:firstLine="720"/>
        <w:contextualSpacing/>
      </w:pPr>
      <w:hyperlink r:id="rId6" w:history="1">
        <w:r w:rsidR="0027239A" w:rsidRPr="00053E20">
          <w:rPr>
            <w:rStyle w:val="Hyperlink"/>
          </w:rPr>
          <w:t>Ptcappuccio1@gmail.com</w:t>
        </w:r>
      </w:hyperlink>
      <w:r w:rsidR="0027239A">
        <w:tab/>
        <w:t xml:space="preserve">                                                          </w:t>
      </w:r>
    </w:p>
    <w:p w14:paraId="394188B2" w14:textId="2225F34D" w:rsidR="0027239A" w:rsidRDefault="005D7820" w:rsidP="0027239A">
      <w:pPr>
        <w:spacing w:line="240" w:lineRule="auto"/>
        <w:contextualSpacing/>
      </w:pPr>
      <w:r>
        <w:rPr>
          <w:color w:val="000066"/>
        </w:rPr>
        <w:pict w14:anchorId="24F39443">
          <v:rect id="_x0000_i1025" style="width:0;height:1.5pt" o:hralign="center" o:hrstd="t" o:hr="t" fillcolor="#a0a0a0" stroked="f"/>
        </w:pict>
      </w:r>
    </w:p>
    <w:p w14:paraId="38AB4311" w14:textId="0C08702B" w:rsidR="0027239A" w:rsidRPr="00094098" w:rsidRDefault="0027239A" w:rsidP="00094098">
      <w:pPr>
        <w:spacing w:line="240" w:lineRule="auto"/>
        <w:contextualSpacing/>
      </w:pPr>
      <w:r w:rsidRPr="0027239A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Certifications: </w:t>
      </w:r>
      <w:r w:rsidRPr="0027239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6CD31A91" w14:textId="0715641F" w:rsidR="00094098" w:rsidRPr="00094098" w:rsidRDefault="0027239A" w:rsidP="0009409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94098">
        <w:rPr>
          <w:rFonts w:ascii="Calibri" w:eastAsia="Times New Roman" w:hAnsi="Calibri" w:cs="Times New Roman"/>
          <w:sz w:val="24"/>
          <w:szCs w:val="24"/>
        </w:rPr>
        <w:t>Certified Fund-Raising Executive (CFRE) 2012-</w:t>
      </w:r>
      <w:r w:rsidR="00094098" w:rsidRPr="00094098">
        <w:rPr>
          <w:rFonts w:ascii="Calibri" w:eastAsia="Times New Roman" w:hAnsi="Calibri" w:cs="Times New Roman"/>
          <w:sz w:val="24"/>
          <w:szCs w:val="24"/>
        </w:rPr>
        <w:t xml:space="preserve">2015 </w:t>
      </w:r>
      <w:r w:rsidR="00094098">
        <w:rPr>
          <w:rFonts w:ascii="Calibri" w:eastAsia="Times New Roman" w:hAnsi="Calibri" w:cs="Times New Roman"/>
          <w:sz w:val="24"/>
          <w:szCs w:val="24"/>
        </w:rPr>
        <w:t xml:space="preserve">            </w:t>
      </w:r>
      <w:r w:rsidR="00094098" w:rsidRPr="00094098">
        <w:rPr>
          <w:rFonts w:ascii="Calibri" w:eastAsia="Times New Roman" w:hAnsi="Calibri" w:cs="Times New Roman"/>
          <w:sz w:val="24"/>
          <w:szCs w:val="24"/>
        </w:rPr>
        <w:t>CT Notary Public 2015-current</w:t>
      </w:r>
    </w:p>
    <w:p w14:paraId="11F9F615" w14:textId="6F779E0E" w:rsidR="0027239A" w:rsidRDefault="0027239A" w:rsidP="0009409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American Association of Grant Writers (AGWA) 2014-Present</w:t>
      </w:r>
    </w:p>
    <w:p w14:paraId="64F1F453" w14:textId="77777777" w:rsidR="007A609E" w:rsidRDefault="007A609E" w:rsidP="0027239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45DEE934" w14:textId="16AC241C" w:rsidR="0027239A" w:rsidRPr="0027239A" w:rsidRDefault="0027239A" w:rsidP="0027239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27239A">
        <w:rPr>
          <w:rFonts w:ascii="Calibri" w:eastAsia="Times New Roman" w:hAnsi="Calibri" w:cs="Times New Roman"/>
          <w:b/>
          <w:sz w:val="24"/>
          <w:szCs w:val="24"/>
          <w:u w:val="single"/>
        </w:rPr>
        <w:t>Key Competencies:</w:t>
      </w:r>
    </w:p>
    <w:p w14:paraId="13A53E32" w14:textId="7CA6FBEE" w:rsidR="0027239A" w:rsidRPr="00633464" w:rsidRDefault="0027239A" w:rsidP="0063346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Grant Writing and Administration   </w:t>
      </w:r>
      <w:r w:rsidRPr="00633464">
        <w:rPr>
          <w:rFonts w:ascii="Calibri" w:eastAsia="Times New Roman" w:hAnsi="Calibri" w:cs="Times New Roman"/>
          <w:sz w:val="24"/>
          <w:szCs w:val="24"/>
        </w:rPr>
        <w:tab/>
        <w:t xml:space="preserve">          </w:t>
      </w:r>
      <w:r w:rsidRPr="00633464">
        <w:rPr>
          <w:rFonts w:ascii="Calibri" w:eastAsia="Times New Roman" w:hAnsi="Calibri" w:cs="Calibri"/>
          <w:sz w:val="24"/>
          <w:szCs w:val="24"/>
        </w:rPr>
        <w:t>•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Revenue Development, </w:t>
      </w:r>
      <w:r w:rsidR="007B7A3F" w:rsidRPr="00633464">
        <w:rPr>
          <w:rFonts w:ascii="Calibri" w:eastAsia="Times New Roman" w:hAnsi="Calibri" w:cs="Times New Roman"/>
          <w:sz w:val="24"/>
          <w:szCs w:val="24"/>
        </w:rPr>
        <w:t>Budget,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and Finance </w:t>
      </w:r>
    </w:p>
    <w:p w14:paraId="454FB086" w14:textId="54D9183A" w:rsidR="0027239A" w:rsidRPr="00633464" w:rsidRDefault="0027239A" w:rsidP="0063346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Grant Research/Data Manageme</w:t>
      </w:r>
      <w:r w:rsidR="00633464">
        <w:rPr>
          <w:rFonts w:ascii="Calibri" w:eastAsia="Times New Roman" w:hAnsi="Calibri" w:cs="Times New Roman"/>
          <w:sz w:val="24"/>
          <w:szCs w:val="24"/>
        </w:rPr>
        <w:t>nt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           </w:t>
      </w:r>
      <w:r w:rsidR="006334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33464">
        <w:rPr>
          <w:rFonts w:ascii="Calibri" w:eastAsia="Times New Roman" w:hAnsi="Calibri" w:cs="Calibri"/>
          <w:sz w:val="24"/>
          <w:szCs w:val="24"/>
        </w:rPr>
        <w:t>•</w:t>
      </w:r>
      <w:r w:rsidRPr="00633464">
        <w:rPr>
          <w:rFonts w:ascii="Calibri" w:eastAsia="Times New Roman" w:hAnsi="Calibri" w:cs="Times New Roman"/>
          <w:sz w:val="24"/>
          <w:szCs w:val="24"/>
        </w:rPr>
        <w:t>Foundation Grants</w:t>
      </w:r>
      <w:r w:rsidR="00633464">
        <w:rPr>
          <w:rFonts w:ascii="Calibri" w:eastAsia="Times New Roman" w:hAnsi="Calibri" w:cs="Times New Roman"/>
          <w:sz w:val="24"/>
          <w:szCs w:val="24"/>
        </w:rPr>
        <w:t xml:space="preserve"> and 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Relations  </w:t>
      </w:r>
    </w:p>
    <w:p w14:paraId="1D33CC8A" w14:textId="3B2D266A" w:rsidR="0027239A" w:rsidRPr="00633464" w:rsidRDefault="0027239A" w:rsidP="0063346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State and Federal RFP/Grant Applications 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633464" w:rsidRPr="00633464">
        <w:rPr>
          <w:rFonts w:ascii="Calibri" w:eastAsia="Times New Roman" w:hAnsi="Calibri" w:cs="Calibri"/>
          <w:sz w:val="24"/>
          <w:szCs w:val="24"/>
        </w:rPr>
        <w:t>•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Corporate Grant </w:t>
      </w:r>
      <w:r w:rsidR="00633464">
        <w:rPr>
          <w:rFonts w:ascii="Calibri" w:eastAsia="Times New Roman" w:hAnsi="Calibri" w:cs="Times New Roman"/>
          <w:sz w:val="24"/>
          <w:szCs w:val="24"/>
        </w:rPr>
        <w:t>Requests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                    </w:t>
      </w:r>
    </w:p>
    <w:p w14:paraId="5C8C8A8D" w14:textId="77777777" w:rsidR="007A609E" w:rsidRDefault="007A609E" w:rsidP="0009409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588A3DB8" w14:textId="7BCF58BF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094098">
        <w:rPr>
          <w:rFonts w:ascii="Calibri" w:eastAsia="Times New Roman" w:hAnsi="Calibri" w:cs="Times New Roman"/>
          <w:b/>
          <w:sz w:val="24"/>
          <w:szCs w:val="24"/>
          <w:u w:val="single"/>
        </w:rPr>
        <w:t>Education:</w:t>
      </w:r>
    </w:p>
    <w:p w14:paraId="4A6EA15F" w14:textId="77777777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94098">
        <w:rPr>
          <w:rFonts w:ascii="Calibri" w:eastAsia="Times New Roman" w:hAnsi="Calibri" w:cs="Times New Roman"/>
          <w:b/>
          <w:bCs/>
          <w:sz w:val="24"/>
          <w:szCs w:val="24"/>
        </w:rPr>
        <w:t>St. Joseph College, West Hartford, CT 06117</w:t>
      </w:r>
    </w:p>
    <w:p w14:paraId="11319813" w14:textId="77777777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94098">
        <w:rPr>
          <w:rFonts w:ascii="Calibri" w:eastAsia="Times New Roman" w:hAnsi="Calibri" w:cs="Times New Roman"/>
          <w:sz w:val="24"/>
          <w:szCs w:val="24"/>
        </w:rPr>
        <w:t xml:space="preserve">Master of Science- Management                   </w:t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  <w:t xml:space="preserve"> 2009</w:t>
      </w:r>
    </w:p>
    <w:p w14:paraId="36A3CD38" w14:textId="77777777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94098">
        <w:rPr>
          <w:rFonts w:ascii="Calibri" w:eastAsia="Times New Roman" w:hAnsi="Calibri" w:cs="Times New Roman"/>
          <w:sz w:val="24"/>
          <w:szCs w:val="24"/>
        </w:rPr>
        <w:t>Graduate Certificate- Healthcare Systems Management                     2008</w:t>
      </w:r>
    </w:p>
    <w:p w14:paraId="4504BFA6" w14:textId="77777777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94098">
        <w:rPr>
          <w:rFonts w:ascii="Calibri" w:eastAsia="Times New Roman" w:hAnsi="Calibri" w:cs="Times New Roman"/>
          <w:b/>
          <w:bCs/>
          <w:sz w:val="24"/>
          <w:szCs w:val="24"/>
        </w:rPr>
        <w:t>Eastern Connecticut State University, Willimantic, CT 06226</w:t>
      </w:r>
    </w:p>
    <w:p w14:paraId="62392921" w14:textId="77777777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94098">
        <w:rPr>
          <w:rFonts w:ascii="Calibri" w:eastAsia="Times New Roman" w:hAnsi="Calibri" w:cs="Times New Roman"/>
          <w:sz w:val="24"/>
          <w:szCs w:val="24"/>
        </w:rPr>
        <w:t>B.S. - Human Services Administration/Business Concentration          2006</w:t>
      </w:r>
    </w:p>
    <w:p w14:paraId="45EBD16C" w14:textId="6C7A59F1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94098">
        <w:rPr>
          <w:rFonts w:ascii="Calibri" w:eastAsia="Times New Roman" w:hAnsi="Calibri" w:cs="Times New Roman"/>
          <w:b/>
          <w:bCs/>
          <w:sz w:val="24"/>
          <w:szCs w:val="24"/>
        </w:rPr>
        <w:t>Mitchell College, New London, CT 06320</w:t>
      </w:r>
      <w:r w:rsidR="007A609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A609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A609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A609E"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14:paraId="02CDEE6F" w14:textId="77777777" w:rsidR="00094098" w:rsidRPr="00094098" w:rsidRDefault="00094098" w:rsidP="0009409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94098">
        <w:rPr>
          <w:rFonts w:ascii="Calibri" w:eastAsia="Times New Roman" w:hAnsi="Calibri" w:cs="Times New Roman"/>
          <w:sz w:val="24"/>
          <w:szCs w:val="24"/>
        </w:rPr>
        <w:t xml:space="preserve">A.S. Business and Accounting </w:t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</w:r>
      <w:r w:rsidRPr="00094098">
        <w:rPr>
          <w:rFonts w:ascii="Calibri" w:eastAsia="Times New Roman" w:hAnsi="Calibri" w:cs="Times New Roman"/>
          <w:sz w:val="24"/>
          <w:szCs w:val="24"/>
        </w:rPr>
        <w:tab/>
        <w:t xml:space="preserve"> 1975</w:t>
      </w:r>
    </w:p>
    <w:p w14:paraId="1F5597F3" w14:textId="77777777" w:rsidR="00094098" w:rsidRDefault="00094098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1A19159" w14:textId="3140D5C4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  <w:u w:val="single"/>
        </w:rPr>
        <w:t>Professional Experience:</w:t>
      </w:r>
    </w:p>
    <w:p w14:paraId="38D18CB0" w14:textId="64527807" w:rsidR="001004D0" w:rsidRDefault="001004D0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Freelance Grant Writer and Consultant</w:t>
      </w:r>
      <w:r w:rsidR="00F24BBB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Mystic, CT 06355</w:t>
      </w:r>
    </w:p>
    <w:p w14:paraId="4AD37E28" w14:textId="58C9F985" w:rsidR="005D60BC" w:rsidRDefault="005D60BC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  <w:t xml:space="preserve">  January 2021-Present</w:t>
      </w:r>
    </w:p>
    <w:p w14:paraId="0C876A37" w14:textId="77777777" w:rsidR="001004D0" w:rsidRDefault="001004D0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7E51B6BB" w14:textId="5A0F0032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Covenant Shelter of New London, Inc.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  <w:t xml:space="preserve">  42 Jay Street, New London, CT 06320</w:t>
      </w:r>
    </w:p>
    <w:p w14:paraId="1FDC1501" w14:textId="4FA66309" w:rsid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i/>
          <w:iCs/>
          <w:sz w:val="24"/>
          <w:szCs w:val="24"/>
        </w:rPr>
        <w:t>Executive Director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="00BC1D70" w:rsidRPr="00633464">
        <w:rPr>
          <w:rFonts w:ascii="Calibri" w:eastAsia="Times New Roman" w:hAnsi="Calibri" w:cs="Times New Roman"/>
          <w:b/>
          <w:sz w:val="24"/>
          <w:szCs w:val="24"/>
        </w:rPr>
        <w:tab/>
        <w:t xml:space="preserve"> January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 2, 2016- </w:t>
      </w:r>
      <w:r w:rsidR="00EC6EFD">
        <w:rPr>
          <w:rFonts w:ascii="Calibri" w:eastAsia="Times New Roman" w:hAnsi="Calibri" w:cs="Times New Roman"/>
          <w:b/>
          <w:sz w:val="24"/>
          <w:szCs w:val="24"/>
        </w:rPr>
        <w:t>2021</w:t>
      </w:r>
    </w:p>
    <w:p w14:paraId="3D7E4A1D" w14:textId="47649A11" w:rsidR="00BC1D70" w:rsidRPr="00633464" w:rsidRDefault="00BC1D70" w:rsidP="0063346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Research, w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rite and manage </w:t>
      </w:r>
      <w:r>
        <w:rPr>
          <w:rFonts w:ascii="Calibri" w:eastAsia="Times New Roman" w:hAnsi="Calibri" w:cs="Times New Roman"/>
          <w:sz w:val="24"/>
          <w:szCs w:val="24"/>
        </w:rPr>
        <w:t>25-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30 grants and contracts/proposals</w:t>
      </w:r>
      <w:r>
        <w:rPr>
          <w:rFonts w:ascii="Calibri" w:eastAsia="Times New Roman" w:hAnsi="Calibri" w:cs="Times New Roman"/>
          <w:sz w:val="24"/>
          <w:szCs w:val="24"/>
        </w:rPr>
        <w:t xml:space="preserve"> per Fiscal Year</w:t>
      </w:r>
    </w:p>
    <w:p w14:paraId="591E7E96" w14:textId="77777777" w:rsidR="00633464" w:rsidRPr="00633464" w:rsidRDefault="00633464" w:rsidP="0063346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Direct all operations of Homeless Shelter serving Families and Single Males</w:t>
      </w:r>
    </w:p>
    <w:p w14:paraId="01EB1551" w14:textId="77777777" w:rsidR="00633464" w:rsidRPr="00633464" w:rsidRDefault="00633464" w:rsidP="0063346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Manage, State and Federal contracts as well as foundation funds</w:t>
      </w:r>
    </w:p>
    <w:p w14:paraId="5BDA43F0" w14:textId="637F88BD" w:rsidR="00633464" w:rsidRPr="00633464" w:rsidRDefault="00633464" w:rsidP="0063346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Direct budget</w:t>
      </w:r>
      <w:r w:rsidR="00F13F58">
        <w:rPr>
          <w:rFonts w:ascii="Calibri" w:eastAsia="Times New Roman" w:hAnsi="Calibri" w:cs="Times New Roman"/>
          <w:sz w:val="24"/>
          <w:szCs w:val="24"/>
        </w:rPr>
        <w:t>,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supervise staff and participate in policy creation to end homelessness</w:t>
      </w:r>
    </w:p>
    <w:p w14:paraId="5F6D40AD" w14:textId="77777777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Significant Accomplishments:</w:t>
      </w:r>
    </w:p>
    <w:p w14:paraId="7D571BAA" w14:textId="77777777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Secured funding for shelter through 2021</w:t>
      </w:r>
    </w:p>
    <w:p w14:paraId="11CD3B67" w14:textId="7DBF0294" w:rsidR="00633464" w:rsidRDefault="00BC1D70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Secured 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>grants totaling $545,000 per year to operate shelter</w:t>
      </w:r>
    </w:p>
    <w:p w14:paraId="23D2DEE7" w14:textId="43899B5E" w:rsidR="00BC1D70" w:rsidRPr="00633464" w:rsidRDefault="00BC1D70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Secured State contracts for FY 2017,2018,2019,2020,2021 and 2022</w:t>
      </w:r>
    </w:p>
    <w:p w14:paraId="096C8E9A" w14:textId="04B3B8A3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289F77C" w14:textId="1F1B4BDB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Easter Seals Goodwill Industries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  <w:t xml:space="preserve"> 432 Washington Ave</w:t>
      </w:r>
      <w:r w:rsidR="00BC1D70">
        <w:rPr>
          <w:rFonts w:ascii="Calibri" w:eastAsia="Times New Roman" w:hAnsi="Calibri" w:cs="Times New Roman"/>
          <w:b/>
          <w:sz w:val="24"/>
          <w:szCs w:val="24"/>
        </w:rPr>
        <w:t>.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 North Haven, 06511</w:t>
      </w:r>
    </w:p>
    <w:p w14:paraId="41E83427" w14:textId="589CADBE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i/>
          <w:iCs/>
          <w:sz w:val="24"/>
          <w:szCs w:val="24"/>
        </w:rPr>
        <w:t>Director of Service Development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  <w:t xml:space="preserve"> May 2013-</w:t>
      </w:r>
      <w:r w:rsidR="00094098">
        <w:rPr>
          <w:rFonts w:ascii="Calibri" w:eastAsia="Times New Roman" w:hAnsi="Calibri" w:cs="Times New Roman"/>
          <w:b/>
          <w:sz w:val="24"/>
          <w:szCs w:val="24"/>
        </w:rPr>
        <w:t>July</w:t>
      </w:r>
      <w:r w:rsidR="007A609E">
        <w:rPr>
          <w:rFonts w:ascii="Calibri" w:eastAsia="Times New Roman" w:hAnsi="Calibri" w:cs="Times New Roman"/>
          <w:b/>
          <w:sz w:val="24"/>
          <w:szCs w:val="24"/>
        </w:rPr>
        <w:t xml:space="preserve"> 2016 (Overlap with CS)</w:t>
      </w:r>
    </w:p>
    <w:p w14:paraId="0425896C" w14:textId="743CB2C8" w:rsidR="00633464" w:rsidRPr="00633464" w:rsidRDefault="00633464" w:rsidP="00633464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Research, write and report</w:t>
      </w:r>
      <w:r w:rsidR="007A609E">
        <w:rPr>
          <w:rFonts w:ascii="Calibri" w:eastAsia="Times New Roman" w:hAnsi="Calibri" w:cs="Times New Roman"/>
          <w:sz w:val="24"/>
          <w:szCs w:val="24"/>
        </w:rPr>
        <w:t xml:space="preserve"> on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grants and RFP’s for all programs within the Agency</w:t>
      </w:r>
    </w:p>
    <w:p w14:paraId="645B4670" w14:textId="78E46809" w:rsidR="00BC1D70" w:rsidRDefault="00633464" w:rsidP="00633464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Research and initiate </w:t>
      </w:r>
      <w:r w:rsidR="00BC1D70">
        <w:rPr>
          <w:rFonts w:ascii="Calibri" w:eastAsia="Times New Roman" w:hAnsi="Calibri" w:cs="Times New Roman"/>
          <w:sz w:val="24"/>
          <w:szCs w:val="24"/>
        </w:rPr>
        <w:t>new programs, including Youth, Family Services, Prison Re-Entry</w:t>
      </w:r>
    </w:p>
    <w:p w14:paraId="2F15B220" w14:textId="46B1292A" w:rsidR="00633464" w:rsidRPr="00633464" w:rsidRDefault="00BC1D70" w:rsidP="00633464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Secure 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 xml:space="preserve">funding sources to support </w:t>
      </w:r>
      <w:r>
        <w:rPr>
          <w:rFonts w:ascii="Calibri" w:eastAsia="Times New Roman" w:hAnsi="Calibri" w:cs="Times New Roman"/>
          <w:sz w:val="24"/>
          <w:szCs w:val="24"/>
        </w:rPr>
        <w:t>and sustain programs</w:t>
      </w:r>
    </w:p>
    <w:p w14:paraId="6E5F50CF" w14:textId="0F6D085A" w:rsidR="00633464" w:rsidRPr="00633464" w:rsidRDefault="00633464" w:rsidP="00633464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Direct Youth and Family Service Programs, in</w:t>
      </w:r>
      <w:r w:rsidR="00BC1D70">
        <w:rPr>
          <w:rFonts w:ascii="Calibri" w:eastAsia="Times New Roman" w:hAnsi="Calibri" w:cs="Times New Roman"/>
          <w:sz w:val="24"/>
          <w:szCs w:val="24"/>
        </w:rPr>
        <w:t>cluding after-school programs</w:t>
      </w:r>
      <w:r w:rsidR="007A609E">
        <w:rPr>
          <w:rFonts w:ascii="Calibri" w:eastAsia="Times New Roman" w:hAnsi="Calibri" w:cs="Times New Roman"/>
          <w:sz w:val="24"/>
          <w:szCs w:val="24"/>
        </w:rPr>
        <w:t>.</w:t>
      </w:r>
    </w:p>
    <w:p w14:paraId="59AC1793" w14:textId="77777777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lastRenderedPageBreak/>
        <w:t>Significant Accomplishments:</w:t>
      </w:r>
    </w:p>
    <w:p w14:paraId="3A113E57" w14:textId="53A1860D" w:rsidR="00633464" w:rsidRPr="00633464" w:rsidRDefault="00BC1D70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Secured 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>funding for capital projects through CT State NGP Program</w:t>
      </w:r>
      <w:r>
        <w:rPr>
          <w:rFonts w:ascii="Calibri" w:eastAsia="Times New Roman" w:hAnsi="Calibri" w:cs="Times New Roman"/>
          <w:sz w:val="24"/>
          <w:szCs w:val="24"/>
        </w:rPr>
        <w:t xml:space="preserve"> 2013, 2014 </w:t>
      </w:r>
      <w:r w:rsidR="00FD43DB">
        <w:rPr>
          <w:rFonts w:ascii="Calibri" w:eastAsia="Times New Roman" w:hAnsi="Calibri" w:cs="Times New Roman"/>
          <w:sz w:val="24"/>
          <w:szCs w:val="24"/>
        </w:rPr>
        <w:t>and 2015</w:t>
      </w:r>
    </w:p>
    <w:p w14:paraId="5ECC347E" w14:textId="455578D0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Secured funding for new employment start-up program </w:t>
      </w:r>
      <w:r w:rsidR="007A609E">
        <w:rPr>
          <w:rFonts w:ascii="Calibri" w:eastAsia="Times New Roman" w:hAnsi="Calibri" w:cs="Times New Roman"/>
          <w:sz w:val="24"/>
          <w:szCs w:val="24"/>
        </w:rPr>
        <w:t>($75,000)</w:t>
      </w:r>
      <w:r w:rsidR="00FF76FD">
        <w:rPr>
          <w:rFonts w:ascii="Calibri" w:eastAsia="Times New Roman" w:hAnsi="Calibri" w:cs="Times New Roman"/>
          <w:sz w:val="24"/>
          <w:szCs w:val="24"/>
        </w:rPr>
        <w:t xml:space="preserve"> and GED classroom program.</w:t>
      </w:r>
    </w:p>
    <w:p w14:paraId="27FAFDA6" w14:textId="6EE66EF2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The Shoreline Soup Kitchens &amp; Pantries                      </w:t>
      </w:r>
      <w:r w:rsidR="00FF76F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>P</w:t>
      </w:r>
      <w:r w:rsidR="00FD43DB">
        <w:rPr>
          <w:rFonts w:ascii="Calibri" w:eastAsia="Times New Roman" w:hAnsi="Calibri" w:cs="Times New Roman"/>
          <w:b/>
          <w:sz w:val="24"/>
          <w:szCs w:val="24"/>
        </w:rPr>
        <w:t>. O.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 Box 804, Essex, C</w:t>
      </w:r>
      <w:r w:rsidR="00FD43DB">
        <w:rPr>
          <w:rFonts w:ascii="Calibri" w:eastAsia="Times New Roman" w:hAnsi="Calibri" w:cs="Times New Roman"/>
          <w:b/>
          <w:sz w:val="24"/>
          <w:szCs w:val="24"/>
        </w:rPr>
        <w:t>T.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 06426</w:t>
      </w:r>
    </w:p>
    <w:p w14:paraId="62E193C8" w14:textId="37D6A5D3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i/>
          <w:iCs/>
          <w:sz w:val="24"/>
          <w:szCs w:val="24"/>
        </w:rPr>
        <w:t xml:space="preserve">Development and Outreach Director   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</w:t>
      </w:r>
      <w:r w:rsidR="00FD43D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>June 2011-May 2013</w:t>
      </w:r>
    </w:p>
    <w:p w14:paraId="02EF4EA1" w14:textId="516E189A" w:rsidR="00633464" w:rsidRPr="00633464" w:rsidRDefault="00633464" w:rsidP="00633464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Directed all fundraising and budget activities, including writing appeals, maintaining donor </w:t>
      </w:r>
      <w:r w:rsidR="007B7A3F" w:rsidRPr="00633464">
        <w:rPr>
          <w:rFonts w:ascii="Calibri" w:eastAsia="Times New Roman" w:hAnsi="Calibri" w:cs="Times New Roman"/>
          <w:sz w:val="24"/>
          <w:szCs w:val="24"/>
        </w:rPr>
        <w:t>database,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and generating agency literature for communications.</w:t>
      </w:r>
    </w:p>
    <w:p w14:paraId="31A82A57" w14:textId="14F33400" w:rsidR="00633464" w:rsidRPr="00633464" w:rsidRDefault="00633464" w:rsidP="00633464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Wrote all grants, prepared </w:t>
      </w:r>
      <w:r w:rsidR="007B7A3F" w:rsidRPr="00633464">
        <w:rPr>
          <w:rFonts w:ascii="Calibri" w:eastAsia="Times New Roman" w:hAnsi="Calibri" w:cs="Times New Roman"/>
          <w:sz w:val="24"/>
          <w:szCs w:val="24"/>
        </w:rPr>
        <w:t>reporting,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and compliance documentation.</w:t>
      </w:r>
    </w:p>
    <w:p w14:paraId="1B6D19C3" w14:textId="77777777" w:rsidR="00633464" w:rsidRPr="00633464" w:rsidRDefault="00633464" w:rsidP="00633464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Executed fundraising activities and events, including relationship building.</w:t>
      </w:r>
    </w:p>
    <w:p w14:paraId="43820344" w14:textId="77777777" w:rsidR="00633464" w:rsidRPr="00633464" w:rsidRDefault="00633464" w:rsidP="00633464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Present mission to public, including speaking opportunities at corporations and faith communities</w:t>
      </w:r>
    </w:p>
    <w:p w14:paraId="6DC40EBC" w14:textId="77777777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Significant Accomplishments:</w:t>
      </w:r>
    </w:p>
    <w:p w14:paraId="157623A2" w14:textId="48A8061D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Exceeded 2011 </w:t>
      </w:r>
      <w:r w:rsidR="005E01C4">
        <w:rPr>
          <w:rFonts w:ascii="Calibri" w:eastAsia="Times New Roman" w:hAnsi="Calibri" w:cs="Times New Roman"/>
          <w:sz w:val="24"/>
          <w:szCs w:val="24"/>
        </w:rPr>
        <w:t>revenue target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by 20% ($110,000) and 2012 </w:t>
      </w:r>
      <w:r w:rsidR="00180E62">
        <w:rPr>
          <w:rFonts w:ascii="Calibri" w:eastAsia="Times New Roman" w:hAnsi="Calibri" w:cs="Times New Roman"/>
          <w:sz w:val="24"/>
          <w:szCs w:val="24"/>
        </w:rPr>
        <w:t>revenue target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D43DB">
        <w:rPr>
          <w:rFonts w:ascii="Calibri" w:eastAsia="Times New Roman" w:hAnsi="Calibri" w:cs="Times New Roman"/>
          <w:sz w:val="24"/>
          <w:szCs w:val="24"/>
        </w:rPr>
        <w:t>by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33% </w:t>
      </w:r>
    </w:p>
    <w:p w14:paraId="7041AF87" w14:textId="7777777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Launched a quarterly e-newsletter which built a mailing list of over 1400 recipients</w:t>
      </w:r>
    </w:p>
    <w:p w14:paraId="22F7B84B" w14:textId="7B8162BD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Researched and wrote over 31 grants within the first six months and was successful in 27, including </w:t>
      </w:r>
      <w:r w:rsidR="00FD43DB">
        <w:rPr>
          <w:rFonts w:ascii="Calibri" w:eastAsia="Times New Roman" w:hAnsi="Calibri" w:cs="Times New Roman"/>
          <w:sz w:val="24"/>
          <w:szCs w:val="24"/>
        </w:rPr>
        <w:t xml:space="preserve">an 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NGO grant of $50,000. </w:t>
      </w:r>
    </w:p>
    <w:p w14:paraId="1465DE9B" w14:textId="7777777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Developed portfolio of donors and solicited individual gifts in range of $2500-$10,000</w:t>
      </w:r>
    </w:p>
    <w:p w14:paraId="23198D1E" w14:textId="7777777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6478334" w14:textId="37BE49B6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Reliance House Inc.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  <w:t xml:space="preserve">  40 Broadway, Norwich, C</w:t>
      </w:r>
      <w:r w:rsidR="00FD43DB">
        <w:rPr>
          <w:rFonts w:ascii="Calibri" w:eastAsia="Times New Roman" w:hAnsi="Calibri" w:cs="Times New Roman"/>
          <w:b/>
          <w:sz w:val="24"/>
          <w:szCs w:val="24"/>
        </w:rPr>
        <w:t xml:space="preserve">T 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>06360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</w:p>
    <w:p w14:paraId="1645447C" w14:textId="366E18A4" w:rsidR="00633464" w:rsidRPr="00633464" w:rsidRDefault="00633464" w:rsidP="007A609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i/>
          <w:iCs/>
          <w:sz w:val="24"/>
          <w:szCs w:val="24"/>
        </w:rPr>
        <w:t>Professional Development Director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="007A609E">
        <w:rPr>
          <w:rFonts w:ascii="Calibri" w:eastAsia="Times New Roman" w:hAnsi="Calibri" w:cs="Times New Roman"/>
          <w:b/>
          <w:sz w:val="24"/>
          <w:szCs w:val="24"/>
        </w:rPr>
        <w:tab/>
      </w:r>
      <w:r w:rsidR="00FF76FD">
        <w:rPr>
          <w:rFonts w:ascii="Calibri" w:eastAsia="Times New Roman" w:hAnsi="Calibri" w:cs="Times New Roman"/>
          <w:b/>
          <w:sz w:val="24"/>
          <w:szCs w:val="24"/>
        </w:rPr>
        <w:t xml:space="preserve">                June 2010-Sept.2011- (Overlap SSKP)</w:t>
      </w:r>
      <w:r w:rsidR="007A609E">
        <w:rPr>
          <w:rFonts w:ascii="Calibri" w:eastAsia="Times New Roman" w:hAnsi="Calibri" w:cs="Times New Roman"/>
          <w:b/>
          <w:sz w:val="24"/>
          <w:szCs w:val="24"/>
        </w:rPr>
        <w:tab/>
      </w:r>
    </w:p>
    <w:p w14:paraId="7A60F4F4" w14:textId="6436C8C8" w:rsidR="00633464" w:rsidRPr="00633464" w:rsidRDefault="00633464" w:rsidP="00633464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Direct the Professional Development Program to maintain CARF certification</w:t>
      </w:r>
    </w:p>
    <w:p w14:paraId="74A21F69" w14:textId="77777777" w:rsidR="00633464" w:rsidRPr="00633464" w:rsidRDefault="00633464" w:rsidP="0063346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Responsible for training and training renewal requirements of 250+ staff members</w:t>
      </w:r>
    </w:p>
    <w:p w14:paraId="0A9BF935" w14:textId="749679F4" w:rsidR="00633464" w:rsidRPr="00633464" w:rsidRDefault="00633464" w:rsidP="0063346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 Present workshops to staff and new hires, including orientation and diversity training</w:t>
      </w:r>
    </w:p>
    <w:p w14:paraId="1CB415B0" w14:textId="77777777" w:rsidR="00633464" w:rsidRPr="00633464" w:rsidRDefault="00633464" w:rsidP="0063346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Create and maintain budget and track staff compliance with training requirements</w:t>
      </w:r>
    </w:p>
    <w:p w14:paraId="43B0B397" w14:textId="77777777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Significant Accomplishments: </w:t>
      </w:r>
    </w:p>
    <w:p w14:paraId="6CE6799A" w14:textId="0867C5A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Adapted a cloud-based data system giving employees self-service access and down line viewing </w:t>
      </w:r>
      <w:r w:rsidR="00FD43DB">
        <w:rPr>
          <w:rFonts w:ascii="Calibri" w:eastAsia="Times New Roman" w:hAnsi="Calibri" w:cs="Times New Roman"/>
          <w:sz w:val="24"/>
          <w:szCs w:val="24"/>
        </w:rPr>
        <w:t xml:space="preserve">Increased staff </w:t>
      </w:r>
      <w:r w:rsidRPr="00633464">
        <w:rPr>
          <w:rFonts w:ascii="Calibri" w:eastAsia="Times New Roman" w:hAnsi="Calibri" w:cs="Times New Roman"/>
          <w:sz w:val="24"/>
          <w:szCs w:val="24"/>
        </w:rPr>
        <w:t>training compliance rising from 64% to 98.5% in one year.</w:t>
      </w:r>
    </w:p>
    <w:p w14:paraId="60D3E94D" w14:textId="7777777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Identified and co-authored one RFP response and three grant requests.</w:t>
      </w:r>
    </w:p>
    <w:p w14:paraId="3CAA1F97" w14:textId="7777777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58ABDEB" w14:textId="7DA7CBB7" w:rsidR="00633464" w:rsidRPr="00633464" w:rsidRDefault="00633464" w:rsidP="00FD43DB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End Hunger CT!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ab/>
        <w:t xml:space="preserve">65 Hungerford Street, Hartford, </w:t>
      </w:r>
      <w:r w:rsidR="00FD43DB">
        <w:rPr>
          <w:rFonts w:ascii="Calibri" w:eastAsia="Times New Roman" w:hAnsi="Calibri" w:cs="Times New Roman"/>
          <w:b/>
          <w:sz w:val="24"/>
          <w:szCs w:val="24"/>
        </w:rPr>
        <w:t>CT</w:t>
      </w:r>
      <w:r w:rsidRPr="00633464">
        <w:rPr>
          <w:rFonts w:ascii="Calibri" w:eastAsia="Times New Roman" w:hAnsi="Calibri" w:cs="Times New Roman"/>
          <w:b/>
          <w:sz w:val="24"/>
          <w:szCs w:val="24"/>
        </w:rPr>
        <w:t xml:space="preserve"> 06106</w:t>
      </w:r>
    </w:p>
    <w:p w14:paraId="4A71254E" w14:textId="4050CA30" w:rsidR="00633464" w:rsidRPr="00633464" w:rsidRDefault="00FF76FD" w:rsidP="00633464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  <w:r w:rsidRPr="00FF76FD">
        <w:rPr>
          <w:rFonts w:ascii="Calibri" w:eastAsia="Times New Roman" w:hAnsi="Calibri" w:cs="Times New Roman"/>
          <w:b/>
          <w:i/>
          <w:iCs/>
          <w:sz w:val="24"/>
          <w:szCs w:val="24"/>
        </w:rPr>
        <w:t>Program Manager</w:t>
      </w:r>
      <w:r w:rsidR="00633464"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="00633464"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="00633464"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="00633464" w:rsidRPr="00633464">
        <w:rPr>
          <w:rFonts w:ascii="Calibri" w:eastAsia="Times New Roman" w:hAnsi="Calibri" w:cs="Times New Roman"/>
          <w:b/>
          <w:sz w:val="24"/>
          <w:szCs w:val="24"/>
        </w:rPr>
        <w:tab/>
      </w:r>
      <w:r w:rsidR="00633464" w:rsidRPr="00633464">
        <w:rPr>
          <w:rFonts w:ascii="Calibri" w:eastAsia="Times New Roman" w:hAnsi="Calibri" w:cs="Times New Roman"/>
          <w:b/>
          <w:sz w:val="24"/>
          <w:szCs w:val="24"/>
        </w:rPr>
        <w:tab/>
        <w:t>October 2006-September 201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0 </w:t>
      </w:r>
      <w:r w:rsidR="00633464" w:rsidRPr="00633464">
        <w:rPr>
          <w:rFonts w:ascii="Calibri" w:eastAsia="Times New Roman" w:hAnsi="Calibri" w:cs="Times New Roman"/>
          <w:b/>
          <w:sz w:val="24"/>
          <w:szCs w:val="24"/>
        </w:rPr>
        <w:t xml:space="preserve">SNAP </w:t>
      </w:r>
    </w:p>
    <w:p w14:paraId="71B0F0AF" w14:textId="77777777" w:rsidR="00633464" w:rsidRPr="00633464" w:rsidRDefault="00633464" w:rsidP="0063346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Managed the $1.2 million USDA/CT DSS Food Stamp Outreach Program/Grant </w:t>
      </w:r>
    </w:p>
    <w:p w14:paraId="2C0E5120" w14:textId="77777777" w:rsidR="00633464" w:rsidRPr="00633464" w:rsidRDefault="00633464" w:rsidP="0063346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Assured Contract compliance and reporting to the DSS</w:t>
      </w:r>
    </w:p>
    <w:p w14:paraId="3C4B13AA" w14:textId="77777777" w:rsidR="00633464" w:rsidRPr="00633464" w:rsidRDefault="00633464" w:rsidP="0063346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Generated the budget, budget reporting and all data reports</w:t>
      </w:r>
    </w:p>
    <w:p w14:paraId="273E2ED6" w14:textId="05B3AB4E" w:rsidR="00633464" w:rsidRPr="00633464" w:rsidRDefault="00633464" w:rsidP="0063346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Wrote the grant outreach plan and the Proposal for the 2010-13 Contract with DSS</w:t>
      </w:r>
    </w:p>
    <w:p w14:paraId="17978590" w14:textId="3932A1FD" w:rsidR="00633464" w:rsidRPr="00633464" w:rsidRDefault="00633464" w:rsidP="0063346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 xml:space="preserve">Researched, </w:t>
      </w:r>
      <w:r w:rsidR="007774E1" w:rsidRPr="00633464">
        <w:rPr>
          <w:rFonts w:ascii="Calibri" w:eastAsia="Times New Roman" w:hAnsi="Calibri" w:cs="Times New Roman"/>
          <w:sz w:val="24"/>
          <w:szCs w:val="24"/>
        </w:rPr>
        <w:t>wrote,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 and solicited foundation grants.</w:t>
      </w:r>
    </w:p>
    <w:p w14:paraId="2AEB932C" w14:textId="77777777" w:rsidR="00633464" w:rsidRPr="00633464" w:rsidRDefault="00633464" w:rsidP="006334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3464">
        <w:rPr>
          <w:rFonts w:ascii="Calibri" w:eastAsia="Times New Roman" w:hAnsi="Calibri" w:cs="Times New Roman"/>
          <w:b/>
          <w:sz w:val="24"/>
          <w:szCs w:val="24"/>
        </w:rPr>
        <w:t>Significant Accomplishments:</w:t>
      </w:r>
    </w:p>
    <w:p w14:paraId="2A79B8C1" w14:textId="0C280E84" w:rsidR="00633464" w:rsidRPr="00633464" w:rsidRDefault="00094098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</w:t>
      </w:r>
      <w:r w:rsidRPr="00633464">
        <w:rPr>
          <w:rFonts w:ascii="Calibri" w:eastAsia="Times New Roman" w:hAnsi="Calibri" w:cs="Times New Roman"/>
          <w:sz w:val="24"/>
          <w:szCs w:val="24"/>
        </w:rPr>
        <w:t xml:space="preserve">ecured </w:t>
      </w:r>
      <w:r>
        <w:rPr>
          <w:rFonts w:ascii="Calibri" w:eastAsia="Times New Roman" w:hAnsi="Calibri" w:cs="Times New Roman"/>
          <w:sz w:val="24"/>
          <w:szCs w:val="24"/>
        </w:rPr>
        <w:t>grant</w:t>
      </w:r>
      <w:r w:rsidR="00FD43D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 xml:space="preserve">funding through the HFPG </w:t>
      </w:r>
      <w:r w:rsidR="00FD43DB">
        <w:rPr>
          <w:rFonts w:ascii="Calibri" w:eastAsia="Times New Roman" w:hAnsi="Calibri" w:cs="Times New Roman"/>
          <w:sz w:val="24"/>
          <w:szCs w:val="24"/>
        </w:rPr>
        <w:t>to obtain</w:t>
      </w:r>
      <w:r w:rsidR="00633464" w:rsidRPr="00633464">
        <w:rPr>
          <w:rFonts w:ascii="Calibri" w:eastAsia="Times New Roman" w:hAnsi="Calibri" w:cs="Times New Roman"/>
          <w:sz w:val="24"/>
          <w:szCs w:val="24"/>
        </w:rPr>
        <w:t xml:space="preserve"> technology for a “work anywhere” office</w:t>
      </w:r>
    </w:p>
    <w:p w14:paraId="1AB19FAE" w14:textId="77777777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Wrote and secured a $155,000 grant from Wal-Mart to advance the NO KID HUNGRY initiative</w:t>
      </w:r>
    </w:p>
    <w:p w14:paraId="2B478857" w14:textId="082DBA9B" w:rsidR="00633464" w:rsidRP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Wrote and secured a $92,000 Federal Grant to pilot digital SNAP applications</w:t>
      </w:r>
    </w:p>
    <w:p w14:paraId="724638EF" w14:textId="5D5C8314" w:rsidR="00633464" w:rsidRDefault="00633464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3464">
        <w:rPr>
          <w:rFonts w:ascii="Calibri" w:eastAsia="Times New Roman" w:hAnsi="Calibri" w:cs="Times New Roman"/>
          <w:sz w:val="24"/>
          <w:szCs w:val="24"/>
        </w:rPr>
        <w:t>Created a Partnership with the AARP to advance SNAP benefits</w:t>
      </w:r>
    </w:p>
    <w:p w14:paraId="411D8E00" w14:textId="25DD79E2" w:rsidR="00FF76FD" w:rsidRDefault="00FF76FD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998B73" w14:textId="56FA20D3" w:rsidR="00FF76FD" w:rsidRPr="00FF76FD" w:rsidRDefault="00FF76FD" w:rsidP="00FD43D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F76FD">
        <w:rPr>
          <w:rFonts w:ascii="Calibri" w:eastAsia="Times New Roman" w:hAnsi="Calibri" w:cs="Times New Roman"/>
          <w:b/>
          <w:bCs/>
          <w:sz w:val="24"/>
          <w:szCs w:val="24"/>
        </w:rPr>
        <w:t>Other Grant clients: Working as a grant writer-consultant:</w:t>
      </w:r>
    </w:p>
    <w:p w14:paraId="54CA2168" w14:textId="52C3FF4C" w:rsidR="00FF76FD" w:rsidRDefault="00FF76FD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Alliance for Living- 2012- current/ Secured contracts and grants over $1.6 million</w:t>
      </w:r>
    </w:p>
    <w:p w14:paraId="27452198" w14:textId="3AE3572C" w:rsidR="00FF76FD" w:rsidRDefault="00FF76FD" w:rsidP="00FD43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MARC Community Resources</w:t>
      </w:r>
      <w:r w:rsidR="00F65942">
        <w:rPr>
          <w:rFonts w:ascii="Calibri" w:eastAsia="Times New Roman" w:hAnsi="Calibri" w:cs="Times New Roman"/>
          <w:sz w:val="24"/>
          <w:szCs w:val="24"/>
        </w:rPr>
        <w:t>- APT Foundation</w:t>
      </w:r>
    </w:p>
    <w:sectPr w:rsidR="00FF76FD" w:rsidSect="00FD43D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27C"/>
    <w:multiLevelType w:val="hybridMultilevel"/>
    <w:tmpl w:val="699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AFA"/>
    <w:multiLevelType w:val="hybridMultilevel"/>
    <w:tmpl w:val="DE0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B48"/>
    <w:multiLevelType w:val="hybridMultilevel"/>
    <w:tmpl w:val="260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FE0"/>
    <w:multiLevelType w:val="hybridMultilevel"/>
    <w:tmpl w:val="B208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2FFD"/>
    <w:multiLevelType w:val="hybridMultilevel"/>
    <w:tmpl w:val="85D0E0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C52661"/>
    <w:multiLevelType w:val="hybridMultilevel"/>
    <w:tmpl w:val="0620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DC1"/>
    <w:multiLevelType w:val="hybridMultilevel"/>
    <w:tmpl w:val="9AD2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0CEA"/>
    <w:multiLevelType w:val="hybridMultilevel"/>
    <w:tmpl w:val="5EF2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880"/>
    <w:multiLevelType w:val="hybridMultilevel"/>
    <w:tmpl w:val="A56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7EF6"/>
    <w:multiLevelType w:val="hybridMultilevel"/>
    <w:tmpl w:val="CEAAD3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F175F3"/>
    <w:multiLevelType w:val="hybridMultilevel"/>
    <w:tmpl w:val="95A6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4418"/>
    <w:multiLevelType w:val="hybridMultilevel"/>
    <w:tmpl w:val="1E54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E4B39"/>
    <w:multiLevelType w:val="hybridMultilevel"/>
    <w:tmpl w:val="2726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E4DDA"/>
    <w:multiLevelType w:val="hybridMultilevel"/>
    <w:tmpl w:val="E8A4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4525"/>
    <w:multiLevelType w:val="hybridMultilevel"/>
    <w:tmpl w:val="AE1E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9A"/>
    <w:rsid w:val="00094098"/>
    <w:rsid w:val="001004D0"/>
    <w:rsid w:val="00161034"/>
    <w:rsid w:val="00180E62"/>
    <w:rsid w:val="001D725F"/>
    <w:rsid w:val="0027239A"/>
    <w:rsid w:val="005B42CE"/>
    <w:rsid w:val="005D60BC"/>
    <w:rsid w:val="005D7820"/>
    <w:rsid w:val="005E01C4"/>
    <w:rsid w:val="00633464"/>
    <w:rsid w:val="007774E1"/>
    <w:rsid w:val="007A609E"/>
    <w:rsid w:val="007B7A3F"/>
    <w:rsid w:val="008979B8"/>
    <w:rsid w:val="00BC1D70"/>
    <w:rsid w:val="00CD24E6"/>
    <w:rsid w:val="00E001A3"/>
    <w:rsid w:val="00E80919"/>
    <w:rsid w:val="00EC6EFD"/>
    <w:rsid w:val="00F13F58"/>
    <w:rsid w:val="00F24BBB"/>
    <w:rsid w:val="00F65942"/>
    <w:rsid w:val="00FD43DB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1616CF"/>
  <w15:chartTrackingRefBased/>
  <w15:docId w15:val="{25C1DDC8-2443-43D6-BDB2-B6D41886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3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BCCB-1366-46A1-A9E5-FCA41A16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Cappuccio</dc:creator>
  <cp:keywords/>
  <dc:description/>
  <cp:lastModifiedBy>Peggy Miceli</cp:lastModifiedBy>
  <cp:revision>2</cp:revision>
  <cp:lastPrinted>2020-02-05T20:29:00Z</cp:lastPrinted>
  <dcterms:created xsi:type="dcterms:W3CDTF">2021-02-08T16:29:00Z</dcterms:created>
  <dcterms:modified xsi:type="dcterms:W3CDTF">2021-02-08T16:29:00Z</dcterms:modified>
</cp:coreProperties>
</file>